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DF" w:rsidRDefault="00534BDF">
      <w:pPr>
        <w:rPr>
          <w:rStyle w:val="apple-style-span"/>
          <w:rFonts w:ascii="Arial" w:hAnsi="Arial" w:cs="Arial"/>
          <w:color w:val="444444"/>
          <w:sz w:val="21"/>
          <w:szCs w:val="21"/>
        </w:rPr>
      </w:pPr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ИНТЕРЕСНЫЕ ФАКТЫ: ЖИВОПИСЬ </w:t>
      </w:r>
    </w:p>
    <w:p w:rsidR="00F07852" w:rsidRDefault="00534BDF">
      <w:pPr>
        <w:rPr>
          <w:rStyle w:val="apple-style-span"/>
          <w:rFonts w:ascii="Arial" w:hAnsi="Arial" w:cs="Arial"/>
          <w:color w:val="444444"/>
          <w:sz w:val="21"/>
          <w:szCs w:val="21"/>
        </w:rPr>
      </w:pPr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Не каждый знает, что искусство берёт свое начало ещё со времен первобытных людей, а многие из тех, кто </w:t>
      </w:r>
      <w:proofErr w:type="gramStart"/>
      <w:r>
        <w:rPr>
          <w:rStyle w:val="apple-style-span"/>
          <w:rFonts w:ascii="Arial" w:hAnsi="Arial" w:cs="Arial"/>
          <w:color w:val="444444"/>
          <w:sz w:val="21"/>
          <w:szCs w:val="21"/>
        </w:rPr>
        <w:t>осведомлён об этом вряд ли думают</w:t>
      </w:r>
      <w:proofErr w:type="gramEnd"/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, что пещерный человек владел полихромной живописью. Испанский археолог </w:t>
      </w:r>
      <w:proofErr w:type="spellStart"/>
      <w:r>
        <w:rPr>
          <w:rStyle w:val="apple-style-span"/>
          <w:rFonts w:ascii="Arial" w:hAnsi="Arial" w:cs="Arial"/>
          <w:color w:val="444444"/>
          <w:sz w:val="21"/>
          <w:szCs w:val="21"/>
        </w:rPr>
        <w:t>Марселино</w:t>
      </w:r>
      <w:proofErr w:type="spellEnd"/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444444"/>
          <w:sz w:val="21"/>
          <w:szCs w:val="21"/>
        </w:rPr>
        <w:t>Санс</w:t>
      </w:r>
      <w:proofErr w:type="spellEnd"/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 де </w:t>
      </w:r>
      <w:proofErr w:type="spellStart"/>
      <w:r>
        <w:rPr>
          <w:rStyle w:val="apple-style-span"/>
          <w:rFonts w:ascii="Arial" w:hAnsi="Arial" w:cs="Arial"/>
          <w:color w:val="444444"/>
          <w:sz w:val="21"/>
          <w:szCs w:val="21"/>
        </w:rPr>
        <w:t>Саутола</w:t>
      </w:r>
      <w:proofErr w:type="spellEnd"/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 в 1879 году открыл древнюю пещеру </w:t>
      </w:r>
      <w:proofErr w:type="spellStart"/>
      <w:r>
        <w:rPr>
          <w:rStyle w:val="apple-style-span"/>
          <w:rFonts w:ascii="Arial" w:hAnsi="Arial" w:cs="Arial"/>
          <w:color w:val="444444"/>
          <w:sz w:val="21"/>
          <w:szCs w:val="21"/>
        </w:rPr>
        <w:t>Альтамира</w:t>
      </w:r>
      <w:proofErr w:type="spellEnd"/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, в которой присутствовала полихромная живопись. </w:t>
      </w:r>
      <w:proofErr w:type="spellStart"/>
      <w:r>
        <w:rPr>
          <w:rStyle w:val="apple-style-span"/>
          <w:rFonts w:ascii="Arial" w:hAnsi="Arial" w:cs="Arial"/>
          <w:color w:val="444444"/>
          <w:sz w:val="21"/>
          <w:szCs w:val="21"/>
        </w:rPr>
        <w:t>Саутоле</w:t>
      </w:r>
      <w:proofErr w:type="spellEnd"/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 никто не поверил, и его обвинили в том, что он подделал творения первобытных людей. Позже в 1940 году была открыта ещё более древняя пещера с подобной живописью — </w:t>
      </w:r>
      <w:proofErr w:type="gramStart"/>
      <w:r>
        <w:rPr>
          <w:rStyle w:val="apple-style-span"/>
          <w:rFonts w:ascii="Arial" w:hAnsi="Arial" w:cs="Arial"/>
          <w:color w:val="444444"/>
          <w:sz w:val="21"/>
          <w:szCs w:val="21"/>
        </w:rPr>
        <w:t>Ласко во</w:t>
      </w:r>
      <w:proofErr w:type="gramEnd"/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 Франции, её отнесли к 17-15 тыс. лет до н.э. Тогда все обвинения с </w:t>
      </w:r>
      <w:proofErr w:type="spellStart"/>
      <w:r>
        <w:rPr>
          <w:rStyle w:val="apple-style-span"/>
          <w:rFonts w:ascii="Arial" w:hAnsi="Arial" w:cs="Arial"/>
          <w:color w:val="444444"/>
          <w:sz w:val="21"/>
          <w:szCs w:val="21"/>
        </w:rPr>
        <w:t>Саутоле</w:t>
      </w:r>
      <w:proofErr w:type="spellEnd"/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 были сняты, но уже посмертно.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534BDF" w:rsidRDefault="00534BDF">
      <w:pPr>
        <w:rPr>
          <w:rStyle w:val="apple-style-span"/>
          <w:rFonts w:ascii="Arial" w:hAnsi="Arial" w:cs="Arial"/>
          <w:color w:val="444444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3EB2EC1E" wp14:editId="71191E2D">
            <wp:extent cx="1900555" cy="2465070"/>
            <wp:effectExtent l="0" t="0" r="4445" b="0"/>
            <wp:docPr id="1" name="Рисунок 1" descr="http://music-education.ru/wp-content/uploads/2013/10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ic-education.ru/wp-content/uploads/2013/10/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Истинную картину полотна «Сикстинская Мадонна», созданного Рафаэлем, можно увидеть лишь хорошенько вглядевшись в него. Искусство художника обманывает наблюдателя. Задний фон в виде облаков скрывает в себе лица ангелов, а на правой руке св. </w:t>
      </w:r>
      <w:proofErr w:type="spellStart"/>
      <w:r>
        <w:rPr>
          <w:rStyle w:val="apple-style-span"/>
          <w:rFonts w:ascii="Arial" w:hAnsi="Arial" w:cs="Arial"/>
          <w:color w:val="444444"/>
          <w:sz w:val="21"/>
          <w:szCs w:val="21"/>
        </w:rPr>
        <w:t>Сикста</w:t>
      </w:r>
      <w:proofErr w:type="spellEnd"/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 изображено шесть пальцев. Возможно, это связано с тем, что его имя </w:t>
      </w:r>
      <w:proofErr w:type="spellStart"/>
      <w:r>
        <w:rPr>
          <w:rStyle w:val="apple-style-span"/>
          <w:rFonts w:ascii="Arial" w:hAnsi="Arial" w:cs="Arial"/>
          <w:color w:val="444444"/>
          <w:sz w:val="21"/>
          <w:szCs w:val="21"/>
        </w:rPr>
        <w:t>впереводе</w:t>
      </w:r>
      <w:proofErr w:type="spellEnd"/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 с латинского означает «шесть». А Малевич не был первым художником, который нарисовал «Черный квадрат». Задолго до него Алли Альфонс, человек известный своими эксцентричными выходками, выставил в Галерее </w:t>
      </w:r>
      <w:proofErr w:type="spellStart"/>
      <w:r>
        <w:rPr>
          <w:rStyle w:val="apple-style-span"/>
          <w:rFonts w:ascii="Arial" w:hAnsi="Arial" w:cs="Arial"/>
          <w:color w:val="444444"/>
          <w:sz w:val="21"/>
          <w:szCs w:val="21"/>
        </w:rPr>
        <w:t>Виньен</w:t>
      </w:r>
      <w:proofErr w:type="spellEnd"/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 своё творение «Битва негров в пещере глубокой ночью», которое представляло собой полностью </w:t>
      </w:r>
      <w:proofErr w:type="spellStart"/>
      <w:r>
        <w:rPr>
          <w:rStyle w:val="apple-style-span"/>
          <w:rFonts w:ascii="Arial" w:hAnsi="Arial" w:cs="Arial"/>
          <w:color w:val="444444"/>
          <w:sz w:val="21"/>
          <w:szCs w:val="21"/>
        </w:rPr>
        <w:t>черноё</w:t>
      </w:r>
      <w:proofErr w:type="spellEnd"/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 полотно.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343DD5" w:rsidRDefault="00534BDF">
      <w:pPr>
        <w:rPr>
          <w:rStyle w:val="apple-style-span"/>
          <w:rFonts w:ascii="Arial" w:hAnsi="Arial" w:cs="Arial"/>
          <w:color w:val="444444"/>
          <w:sz w:val="21"/>
          <w:szCs w:val="21"/>
        </w:rPr>
      </w:pPr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При написании картины «Тайная вечеря» Леонардо да Винчи особое значение уделял образам Христа и Иуды. Он очень долгое время провел в поисках натурщиков, в результате для образа Христа Леонардо да Винчи нашел человека среди юных певчих в церкви, и только спустя три года он смог найти человека для написания образа Иуды. Им был </w:t>
      </w:r>
      <w:proofErr w:type="gramStart"/>
      <w:r>
        <w:rPr>
          <w:rStyle w:val="apple-style-span"/>
          <w:rFonts w:ascii="Arial" w:hAnsi="Arial" w:cs="Arial"/>
          <w:color w:val="444444"/>
          <w:sz w:val="21"/>
          <w:szCs w:val="21"/>
        </w:rPr>
        <w:t>пьяница</w:t>
      </w:r>
      <w:proofErr w:type="gramEnd"/>
      <w:r>
        <w:rPr>
          <w:rStyle w:val="apple-style-span"/>
          <w:rFonts w:ascii="Arial" w:hAnsi="Arial" w:cs="Arial"/>
          <w:color w:val="444444"/>
          <w:sz w:val="21"/>
          <w:szCs w:val="21"/>
        </w:rPr>
        <w:t>, которого Леонардо нашёл в канаве и пригласил в трактир для написания картины. Позже этот человек признался, что уже позировал художнику однажды, несколько лет назад, когда он пел в церковном хоре. Оказалось, что образ Христа и Иуды, по случайному стечению обстоятельств, был написан с одного человека.</w:t>
      </w:r>
    </w:p>
    <w:p w:rsidR="00343DD5" w:rsidRDefault="00343DD5">
      <w:pPr>
        <w:rPr>
          <w:rFonts w:ascii="Arial" w:hAnsi="Arial" w:cs="Arial"/>
          <w:color w:val="444444"/>
          <w:sz w:val="24"/>
          <w:szCs w:val="24"/>
        </w:rPr>
      </w:pPr>
      <w:r w:rsidRPr="00343DD5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Во время бомбежки Милана во Второй мировой войне сильно пострадала Церковь «Санта Мария </w:t>
      </w:r>
      <w:proofErr w:type="spellStart"/>
      <w:r w:rsidRPr="00343DD5">
        <w:rPr>
          <w:rStyle w:val="apple-style-span"/>
          <w:rFonts w:ascii="Tahoma" w:hAnsi="Tahoma" w:cs="Tahoma"/>
          <w:color w:val="000000"/>
          <w:sz w:val="24"/>
          <w:szCs w:val="24"/>
        </w:rPr>
        <w:t>делле</w:t>
      </w:r>
      <w:proofErr w:type="spellEnd"/>
      <w:r w:rsidRPr="00343DD5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343DD5">
        <w:rPr>
          <w:rStyle w:val="apple-style-span"/>
          <w:rFonts w:ascii="Tahoma" w:hAnsi="Tahoma" w:cs="Tahoma"/>
          <w:color w:val="000000"/>
          <w:sz w:val="24"/>
          <w:szCs w:val="24"/>
        </w:rPr>
        <w:t>Грацие</w:t>
      </w:r>
      <w:proofErr w:type="spellEnd"/>
      <w:r w:rsidRPr="00343DD5">
        <w:rPr>
          <w:rStyle w:val="apple-style-span"/>
          <w:rFonts w:ascii="Tahoma" w:hAnsi="Tahoma" w:cs="Tahoma"/>
          <w:color w:val="000000"/>
          <w:sz w:val="24"/>
          <w:szCs w:val="24"/>
        </w:rPr>
        <w:t>», в которой находилась фреска «Тайной вечери». Из четырех стен неразрешенной осталась только та, где были изображена знаменитая фреска.</w:t>
      </w:r>
      <w:r w:rsidRPr="00343DD5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="00534BDF" w:rsidRPr="00343DD5">
        <w:rPr>
          <w:rFonts w:ascii="Arial" w:hAnsi="Arial" w:cs="Arial"/>
          <w:color w:val="444444"/>
          <w:sz w:val="24"/>
          <w:szCs w:val="24"/>
        </w:rPr>
        <w:br/>
      </w:r>
    </w:p>
    <w:p w:rsidR="00534BDF" w:rsidRPr="00343DD5" w:rsidRDefault="00343DD5">
      <w:pPr>
        <w:rPr>
          <w:rStyle w:val="apple-style-span"/>
          <w:rFonts w:ascii="Arial" w:hAnsi="Arial" w:cs="Arial"/>
          <w:color w:val="444444"/>
          <w:sz w:val="24"/>
          <w:szCs w:val="24"/>
        </w:rPr>
      </w:pPr>
      <w:r w:rsidRPr="00343DD5">
        <w:rPr>
          <w:rStyle w:val="apple-style-span"/>
          <w:rFonts w:ascii="Tahoma" w:hAnsi="Tahoma" w:cs="Tahoma"/>
          <w:color w:val="000000"/>
          <w:sz w:val="24"/>
          <w:szCs w:val="24"/>
        </w:rPr>
        <w:lastRenderedPageBreak/>
        <w:t>Леонардо да Винчи потратил около 12 лет, чтобы нарисовать губы "</w:t>
      </w:r>
      <w:proofErr w:type="spellStart"/>
      <w:r w:rsidRPr="00343DD5">
        <w:rPr>
          <w:rStyle w:val="apple-style-span"/>
          <w:rFonts w:ascii="Tahoma" w:hAnsi="Tahoma" w:cs="Tahoma"/>
          <w:color w:val="000000"/>
          <w:sz w:val="24"/>
          <w:szCs w:val="24"/>
        </w:rPr>
        <w:t>Мона</w:t>
      </w:r>
      <w:proofErr w:type="spellEnd"/>
      <w:r w:rsidRPr="00343DD5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 Лизы".</w:t>
      </w:r>
      <w:r w:rsidRPr="00343DD5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="00534BDF" w:rsidRPr="00343DD5">
        <w:rPr>
          <w:rFonts w:ascii="Arial" w:hAnsi="Arial" w:cs="Arial"/>
          <w:color w:val="444444"/>
          <w:sz w:val="24"/>
          <w:szCs w:val="24"/>
        </w:rPr>
        <w:br/>
      </w:r>
    </w:p>
    <w:p w:rsidR="00534BDF" w:rsidRDefault="00534BDF">
      <w:pPr>
        <w:rPr>
          <w:rStyle w:val="apple-style-span"/>
          <w:rFonts w:ascii="Arial" w:hAnsi="Arial" w:cs="Arial"/>
          <w:color w:val="444444"/>
          <w:sz w:val="21"/>
          <w:szCs w:val="21"/>
        </w:rPr>
      </w:pPr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ИНТЕРЕСНЫЕ ФАКТЫ: СКУЛЬПТУРА И АРХИТЕКТУРА </w:t>
      </w:r>
      <w:bookmarkStart w:id="0" w:name="_GoBack"/>
      <w:bookmarkEnd w:id="0"/>
    </w:p>
    <w:p w:rsidR="00534BDF" w:rsidRDefault="00534BDF">
      <w:pPr>
        <w:rPr>
          <w:rStyle w:val="apple-style-span"/>
          <w:rFonts w:ascii="Arial" w:hAnsi="Arial" w:cs="Arial"/>
          <w:color w:val="444444"/>
          <w:sz w:val="21"/>
          <w:szCs w:val="21"/>
        </w:rPr>
      </w:pPr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На знаменитую статую Густова Эйфеля – статую Свободы, использовалось 225 тонн меди. А вес знаменитой статуи в Рио-де-Жанейро – статуи Христа-Искупителя, выполненной из железобетона и мыльного камня, достигает 635 тонн. </w:t>
      </w:r>
    </w:p>
    <w:p w:rsidR="00534BDF" w:rsidRDefault="00534BDF">
      <w:pPr>
        <w:rPr>
          <w:rStyle w:val="apple-style-span"/>
          <w:rFonts w:ascii="Arial" w:hAnsi="Arial" w:cs="Arial"/>
          <w:color w:val="444444"/>
          <w:sz w:val="21"/>
          <w:szCs w:val="21"/>
        </w:rPr>
      </w:pPr>
      <w:proofErr w:type="spellStart"/>
      <w:r>
        <w:rPr>
          <w:rStyle w:val="apple-style-span"/>
          <w:rFonts w:ascii="Arial" w:hAnsi="Arial" w:cs="Arial"/>
          <w:color w:val="444444"/>
          <w:sz w:val="21"/>
          <w:szCs w:val="21"/>
        </w:rPr>
        <w:t>Эйфелевая</w:t>
      </w:r>
      <w:proofErr w:type="spellEnd"/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 башня создавалась в качестве временного экспоната, посвященного 100-летию французской революции. Эйфель не рассчитывал, что башня простоит более 20 лет. </w:t>
      </w:r>
    </w:p>
    <w:p w:rsidR="00534BDF" w:rsidRDefault="00534BDF">
      <w:pPr>
        <w:rPr>
          <w:rStyle w:val="apple-style-span"/>
          <w:rFonts w:ascii="Arial" w:hAnsi="Arial" w:cs="Arial"/>
          <w:color w:val="444444"/>
          <w:sz w:val="21"/>
          <w:szCs w:val="21"/>
        </w:rPr>
      </w:pPr>
      <w:r>
        <w:rPr>
          <w:rStyle w:val="apple-style-span"/>
          <w:rFonts w:ascii="Arial" w:hAnsi="Arial" w:cs="Arial"/>
          <w:color w:val="444444"/>
          <w:sz w:val="21"/>
          <w:szCs w:val="21"/>
        </w:rPr>
        <w:t>Знаменитая Пизанская башня, строительство которой длилось с 1173 по 1360 годы, начала склоняться еще во время строительства из-за небольшого фундамента и подмывания грунтовыми водами. Её вес составляет около 14453 тонн. Звон колокольни Пизанской башни является одним из самых красивых в мире. По первоначальному проекту башня должна была составить 98 метров в высоту, но удалось совершить постройку высотой лишь в 56 метров.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534BDF" w:rsidRDefault="00534BDF">
      <w:pPr>
        <w:rPr>
          <w:rStyle w:val="apple-style-span"/>
          <w:rFonts w:ascii="Arial" w:hAnsi="Arial" w:cs="Arial"/>
          <w:color w:val="444444"/>
          <w:sz w:val="21"/>
          <w:szCs w:val="21"/>
        </w:rPr>
      </w:pPr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ИНТЕРЕСНЫЕ </w:t>
      </w:r>
      <w:proofErr w:type="gramStart"/>
      <w:r>
        <w:rPr>
          <w:rStyle w:val="apple-style-span"/>
          <w:rFonts w:ascii="Arial" w:hAnsi="Arial" w:cs="Arial"/>
          <w:color w:val="444444"/>
          <w:sz w:val="21"/>
          <w:szCs w:val="21"/>
        </w:rPr>
        <w:t>ФАКТЫ О</w:t>
      </w:r>
      <w:proofErr w:type="gramEnd"/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 СОВРЕМЕННОМ ИСКУССТВЕ</w:t>
      </w:r>
    </w:p>
    <w:p w:rsidR="00534BDF" w:rsidRDefault="00534BDF">
      <w:pPr>
        <w:rPr>
          <w:rFonts w:ascii="Arial" w:hAnsi="Arial" w:cs="Arial"/>
          <w:color w:val="444444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2854325" cy="2361565"/>
            <wp:effectExtent l="0" t="0" r="3175" b="635"/>
            <wp:docPr id="2" name="Рисунок 2" descr="http://music-education.ru/wp-content/uploads/2013/1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sic-education.ru/wp-content/uploads/2013/10/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Сью Вебстер и Тим </w:t>
      </w:r>
      <w:proofErr w:type="spellStart"/>
      <w:r>
        <w:rPr>
          <w:rStyle w:val="apple-style-span"/>
          <w:rFonts w:ascii="Arial" w:hAnsi="Arial" w:cs="Arial"/>
          <w:color w:val="444444"/>
          <w:sz w:val="21"/>
          <w:szCs w:val="21"/>
        </w:rPr>
        <w:t>Нобл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</w:p>
    <w:p w:rsidR="00534BDF" w:rsidRDefault="00534BDF">
      <w:pPr>
        <w:rPr>
          <w:rStyle w:val="apple-style-span"/>
          <w:rFonts w:ascii="Arial" w:hAnsi="Arial" w:cs="Arial"/>
          <w:color w:val="444444"/>
          <w:sz w:val="21"/>
          <w:szCs w:val="21"/>
        </w:rPr>
      </w:pPr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Британские художники Сью Вебстер и Тим </w:t>
      </w:r>
      <w:proofErr w:type="spellStart"/>
      <w:r>
        <w:rPr>
          <w:rStyle w:val="apple-style-span"/>
          <w:rFonts w:ascii="Arial" w:hAnsi="Arial" w:cs="Arial"/>
          <w:color w:val="444444"/>
          <w:sz w:val="21"/>
          <w:szCs w:val="21"/>
        </w:rPr>
        <w:t>Нобл</w:t>
      </w:r>
      <w:proofErr w:type="spellEnd"/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 сделали целую выставку скульптур из мусора. Если просто смотреть на скульптуру, то видна лишь куча мусора, но при определенном освещении скульптуры создаются разные проекции, олицетворяющие различные образы.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534BDF" w:rsidRDefault="00534BDF">
      <w:pPr>
        <w:rPr>
          <w:rStyle w:val="apple-style-span"/>
          <w:rFonts w:ascii="Arial" w:hAnsi="Arial" w:cs="Arial"/>
          <w:color w:val="444444"/>
          <w:sz w:val="21"/>
          <w:szCs w:val="21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00555" cy="2449195"/>
            <wp:effectExtent l="0" t="0" r="4445" b="8255"/>
            <wp:docPr id="3" name="Рисунок 3" descr="http://music-education.ru/wp-content/uploads/2013/10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sic-education.ru/wp-content/uploads/2013/10/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apple-style-span"/>
          <w:rFonts w:ascii="Arial" w:hAnsi="Arial" w:cs="Arial"/>
          <w:color w:val="444444"/>
          <w:sz w:val="21"/>
          <w:szCs w:val="21"/>
        </w:rPr>
        <w:t>Айзербаджанский</w:t>
      </w:r>
      <w:proofErr w:type="spellEnd"/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 художник </w:t>
      </w:r>
      <w:proofErr w:type="spellStart"/>
      <w:r>
        <w:rPr>
          <w:rStyle w:val="apple-style-span"/>
          <w:rFonts w:ascii="Arial" w:hAnsi="Arial" w:cs="Arial"/>
          <w:color w:val="444444"/>
          <w:sz w:val="21"/>
          <w:szCs w:val="21"/>
        </w:rPr>
        <w:t>Рашад</w:t>
      </w:r>
      <w:proofErr w:type="spellEnd"/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444444"/>
          <w:sz w:val="21"/>
          <w:szCs w:val="21"/>
        </w:rPr>
        <w:t>Алакбаров</w:t>
      </w:r>
      <w:proofErr w:type="spellEnd"/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 для создания своих картин использует тени от различных предметов. Он определенным образом расставляет предметы, направляет на них нужное освещение, таким образом, образуется тень, из которой в следствие создается картина.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534BDF" w:rsidRDefault="00534BDF">
      <w:pPr>
        <w:rPr>
          <w:rStyle w:val="apple-style-span"/>
          <w:rFonts w:ascii="Arial" w:hAnsi="Arial" w:cs="Arial"/>
          <w:color w:val="444444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2854325" cy="2131060"/>
            <wp:effectExtent l="0" t="0" r="3175" b="2540"/>
            <wp:docPr id="4" name="Рисунок 4" descr="http://music-education.ru/wp-content/uploads/2013/10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sic-education.ru/wp-content/uploads/2013/10/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Arial" w:hAnsi="Arial" w:cs="Arial"/>
          <w:color w:val="444444"/>
          <w:sz w:val="21"/>
          <w:szCs w:val="21"/>
        </w:rPr>
        <w:t>Сравнительно недавно появилось понятие – трёхмерная живопись. При создании трёхмерной картины каждый слой заливается смолой, и на каждый слой смолы наносится отдельная часть картины. Таким образом, получается натуральное изображение, которое порой сложно отличить от фотографии живого существа. Автор – Ольга Павлова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apple-style-span"/>
          <w:rFonts w:ascii="Arial" w:hAnsi="Arial" w:cs="Arial"/>
          <w:color w:val="444444"/>
          <w:sz w:val="21"/>
          <w:szCs w:val="21"/>
        </w:rPr>
        <w:t xml:space="preserve">Источник: </w:t>
      </w:r>
      <w:hyperlink r:id="rId9" w:history="1">
        <w:r w:rsidRPr="0058581F">
          <w:rPr>
            <w:rStyle w:val="a3"/>
            <w:rFonts w:ascii="Arial" w:hAnsi="Arial" w:cs="Arial"/>
            <w:sz w:val="21"/>
            <w:szCs w:val="21"/>
          </w:rPr>
          <w:t>http://music-education.ru/interesnye-fakty-ob-iskusstve/</w:t>
        </w:r>
      </w:hyperlink>
    </w:p>
    <w:p w:rsidR="00534BDF" w:rsidRDefault="00534BDF">
      <w:pPr>
        <w:rPr>
          <w:rStyle w:val="apple-style-span"/>
          <w:rFonts w:ascii="Arial" w:hAnsi="Arial" w:cs="Arial"/>
          <w:color w:val="444444"/>
          <w:sz w:val="21"/>
          <w:szCs w:val="21"/>
        </w:rPr>
      </w:pPr>
    </w:p>
    <w:p w:rsidR="00534BDF" w:rsidRDefault="00534BDF"/>
    <w:sectPr w:rsidR="0053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DF"/>
    <w:rsid w:val="00343DD5"/>
    <w:rsid w:val="00534BDF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34BDF"/>
  </w:style>
  <w:style w:type="character" w:styleId="a3">
    <w:name w:val="Hyperlink"/>
    <w:basedOn w:val="a0"/>
    <w:uiPriority w:val="99"/>
    <w:unhideWhenUsed/>
    <w:rsid w:val="00534B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B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3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34BDF"/>
  </w:style>
  <w:style w:type="character" w:styleId="a3">
    <w:name w:val="Hyperlink"/>
    <w:basedOn w:val="a0"/>
    <w:uiPriority w:val="99"/>
    <w:unhideWhenUsed/>
    <w:rsid w:val="00534B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B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sic-education.ru/interesnye-fakty-ob-iskusst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618</Words>
  <Characters>3523</Characters>
  <Application>Microsoft Office Word</Application>
  <DocSecurity>0</DocSecurity>
  <Lines>29</Lines>
  <Paragraphs>8</Paragraphs>
  <ScaleCrop>false</ScaleCrop>
  <Company>Home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2015-09-23T10:13:00Z</dcterms:created>
  <dcterms:modified xsi:type="dcterms:W3CDTF">2015-09-23T10:27:00Z</dcterms:modified>
</cp:coreProperties>
</file>